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0" w:rsidRDefault="008D672B" w:rsidP="00C71C40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27AC5849" wp14:editId="19C3A597">
            <wp:simplePos x="0" y="0"/>
            <wp:positionH relativeFrom="column">
              <wp:posOffset>3651885</wp:posOffset>
            </wp:positionH>
            <wp:positionV relativeFrom="page">
              <wp:posOffset>342900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41856" behindDoc="1" locked="0" layoutInCell="1" allowOverlap="1" wp14:anchorId="10EB022F" wp14:editId="22BF7F12">
            <wp:simplePos x="0" y="0"/>
            <wp:positionH relativeFrom="column">
              <wp:posOffset>1346835</wp:posOffset>
            </wp:positionH>
            <wp:positionV relativeFrom="page">
              <wp:posOffset>381000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277A9FA5" wp14:editId="264B4912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72753B10" wp14:editId="1667BA0B">
            <wp:simplePos x="0" y="0"/>
            <wp:positionH relativeFrom="column">
              <wp:posOffset>2465853</wp:posOffset>
            </wp:positionH>
            <wp:positionV relativeFrom="page">
              <wp:posOffset>359854</wp:posOffset>
            </wp:positionV>
            <wp:extent cx="704850" cy="7048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2C68D2C4" wp14:editId="4C6A6B70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t xml:space="preserve">   </w:t>
      </w:r>
      <w:r w:rsidR="00C71C40">
        <w:rPr>
          <w:noProof/>
        </w:rPr>
        <w:t xml:space="preserve">           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Dr. Daniele Giovanni </w:t>
      </w:r>
      <w:r w:rsidR="006B07CD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Nardone</w:t>
      </w:r>
      <w:proofErr w:type="spellEnd"/>
      <w:r>
        <w:rPr>
          <w:rFonts w:eastAsia="Calibri"/>
          <w:color w:val="000000"/>
        </w:rPr>
        <w:t xml:space="preserve"> </w:t>
      </w: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956"/>
        <w:rPr>
          <w:rFonts w:eastAsia="Calibri"/>
          <w:color w:val="000000"/>
        </w:rPr>
      </w:pPr>
      <w:r>
        <w:rPr>
          <w:rFonts w:eastAsia="Calibri"/>
          <w:color w:val="000000"/>
        </w:rPr>
        <w:t>Risorse Umane e Org.ne – R.I.</w:t>
      </w: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/>
          <w:color w:val="000000"/>
        </w:rPr>
      </w:pP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/>
          <w:color w:val="000000"/>
        </w:rPr>
      </w:pPr>
      <w:r>
        <w:rPr>
          <w:rFonts w:eastAsia="Calibri"/>
          <w:color w:val="000000"/>
        </w:rPr>
        <w:t>Poste Italiane S.p.A.</w:t>
      </w: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956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Viale Europa,175 </w:t>
      </w:r>
    </w:p>
    <w:p w:rsidR="008D672B" w:rsidRDefault="008D672B" w:rsidP="008D672B">
      <w:pPr>
        <w:autoSpaceDE w:val="0"/>
        <w:autoSpaceDN w:val="0"/>
        <w:adjustRightInd w:val="0"/>
        <w:spacing w:after="0" w:line="240" w:lineRule="auto"/>
        <w:ind w:left="4956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00144      </w:t>
      </w:r>
      <w:r w:rsidR="00006E62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>R</w:t>
      </w:r>
      <w:r w:rsidR="00006E62">
        <w:rPr>
          <w:rFonts w:eastAsia="Calibri"/>
          <w:color w:val="000000"/>
        </w:rPr>
        <w:t>OMA</w:t>
      </w:r>
    </w:p>
    <w:p w:rsidR="00746B2A" w:rsidRDefault="00746B2A" w:rsidP="008D672B">
      <w:pPr>
        <w:spacing w:after="0" w:line="240" w:lineRule="auto"/>
      </w:pPr>
    </w:p>
    <w:p w:rsidR="008D672B" w:rsidRDefault="008D672B" w:rsidP="008D672B">
      <w:pPr>
        <w:spacing w:after="0" w:line="240" w:lineRule="auto"/>
      </w:pPr>
    </w:p>
    <w:p w:rsidR="008D672B" w:rsidRDefault="008D672B" w:rsidP="008D672B">
      <w:pPr>
        <w:spacing w:after="0" w:line="240" w:lineRule="auto"/>
      </w:pPr>
      <w:r>
        <w:t xml:space="preserve">Roma, </w:t>
      </w:r>
      <w:r w:rsidR="00565704">
        <w:t>12 Ottobre 2016</w:t>
      </w:r>
      <w:bookmarkStart w:id="0" w:name="_GoBack"/>
      <w:bookmarkEnd w:id="0"/>
    </w:p>
    <w:p w:rsidR="008D672B" w:rsidRPr="005F4120" w:rsidRDefault="008D672B" w:rsidP="008D672B">
      <w:pPr>
        <w:rPr>
          <w:rFonts w:cstheme="minorHAnsi"/>
        </w:rPr>
      </w:pPr>
    </w:p>
    <w:p w:rsidR="00A8506A" w:rsidRDefault="00A8506A" w:rsidP="00A8506A">
      <w:r>
        <w:t xml:space="preserve">OGGETTO: SPID – Poste </w:t>
      </w:r>
      <w:proofErr w:type="spellStart"/>
      <w:r>
        <w:t>interactive</w:t>
      </w:r>
      <w:proofErr w:type="spellEnd"/>
    </w:p>
    <w:p w:rsidR="00A8506A" w:rsidRDefault="00A8506A" w:rsidP="00A8506A">
      <w:pPr>
        <w:jc w:val="both"/>
      </w:pPr>
      <w:r>
        <w:t>Con nostra lettera del 7 ottobre 2016 sull’oggetto avevamo contestato il comportamento aziendale consistente nell’obbligare i portalettere coinvolti nel servizio in oggetto   a sottoscrivere una dichiarazione di responsabilità civile e penale nell’espletamento del servizio stesso.</w:t>
      </w:r>
    </w:p>
    <w:p w:rsidR="00A8506A" w:rsidRDefault="00A8506A" w:rsidP="00A8506A">
      <w:pPr>
        <w:jc w:val="both"/>
      </w:pPr>
      <w:r>
        <w:t>A parere delle scriventi tutte le assunzioni di responsabilità dei lavoratori sono contemplate nelle norme contrattuali e di legge che regolano il rapporto di lavoro subordinato.</w:t>
      </w:r>
    </w:p>
    <w:p w:rsidR="00A8506A" w:rsidRDefault="00A8506A" w:rsidP="00A8506A">
      <w:pPr>
        <w:jc w:val="both"/>
      </w:pPr>
      <w:r>
        <w:t>Una dichiarazione individuale di assunzione di responsabilità richiesta dal datore di lavoro rappresenta un vincolo suppletivo estraneo agli obblighi del rapporto di lavoro in essere e non può essere imposto al dipendente.</w:t>
      </w:r>
    </w:p>
    <w:p w:rsidR="00A8506A" w:rsidRDefault="00A8506A" w:rsidP="00A8506A">
      <w:pPr>
        <w:jc w:val="both"/>
      </w:pPr>
      <w:r>
        <w:t>Ci risulta invece che quei lavoratori che rifiutano la sottoscrizione di tale dichiarazione vengono minacciati di provvedimenti disciplinari.</w:t>
      </w:r>
    </w:p>
    <w:p w:rsidR="00A8506A" w:rsidRDefault="00A8506A" w:rsidP="00A8506A">
      <w:pPr>
        <w:jc w:val="both"/>
      </w:pPr>
      <w:r>
        <w:t>Riteniamo che tale comportamento aziendale sia intimidatorio ed illegittimo in quanto travalica i poteri che la legge assegna al datore di lavoro, pertanto diffidiamo l’Azienda dal proseguire in tale atteggiamento.</w:t>
      </w:r>
    </w:p>
    <w:p w:rsidR="00A8506A" w:rsidRDefault="00A8506A" w:rsidP="00A8506A">
      <w:pPr>
        <w:jc w:val="both"/>
      </w:pPr>
      <w:r>
        <w:t>In mancanza attiveremo tutte le forme di tutela ritenute necessarie per difendere il buon diritto dei lavoratori coinvolti.</w:t>
      </w:r>
    </w:p>
    <w:p w:rsidR="00A8506A" w:rsidRDefault="00A8506A" w:rsidP="00A8506A">
      <w:pPr>
        <w:jc w:val="both"/>
      </w:pPr>
      <w:r>
        <w:t>Restiamo in attesa di un URGENTISSIMO riscontro alla presente.</w:t>
      </w:r>
    </w:p>
    <w:p w:rsidR="008D672B" w:rsidRDefault="00A8506A" w:rsidP="008D672B">
      <w:pPr>
        <w:spacing w:after="0" w:line="240" w:lineRule="auto"/>
      </w:pPr>
      <w:r>
        <w:t>Distinti saluti</w:t>
      </w:r>
    </w:p>
    <w:p w:rsidR="00746B2A" w:rsidRDefault="00746B2A" w:rsidP="008D672B">
      <w:pPr>
        <w:spacing w:after="0" w:line="240" w:lineRule="auto"/>
      </w:pPr>
    </w:p>
    <w:p w:rsidR="00C71C40" w:rsidRDefault="00C71C40" w:rsidP="008D672B">
      <w:pPr>
        <w:spacing w:after="0" w:line="240" w:lineRule="auto"/>
        <w:jc w:val="center"/>
        <w:rPr>
          <w:rFonts w:ascii="Calibri" w:hAnsi="Calibri" w:cs="Calibri"/>
        </w:rPr>
      </w:pPr>
      <w:r w:rsidRPr="00AA2271">
        <w:rPr>
          <w:rFonts w:ascii="Calibri" w:hAnsi="Calibri" w:cs="Calibri"/>
        </w:rPr>
        <w:t>LE SEGRETERIE NAZIONALI</w:t>
      </w:r>
    </w:p>
    <w:p w:rsidR="00C71C40" w:rsidRPr="00AA2271" w:rsidRDefault="00C71C40" w:rsidP="008D672B">
      <w:pPr>
        <w:spacing w:after="0" w:line="240" w:lineRule="auto"/>
        <w:jc w:val="center"/>
        <w:rPr>
          <w:rFonts w:ascii="Calibri" w:hAnsi="Calibri" w:cs="Calibri"/>
        </w:rPr>
      </w:pPr>
    </w:p>
    <w:p w:rsidR="00C71C40" w:rsidRPr="00AA2271" w:rsidRDefault="00A8506A" w:rsidP="00A8506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</w:t>
      </w:r>
      <w:r w:rsidR="00C71C40" w:rsidRPr="00AA2271">
        <w:rPr>
          <w:rFonts w:ascii="Calibri" w:hAnsi="Calibri"/>
        </w:rPr>
        <w:t xml:space="preserve">SLP- CISL     </w:t>
      </w:r>
      <w:r w:rsidR="00C71C40">
        <w:rPr>
          <w:rFonts w:ascii="Calibri" w:hAnsi="Calibri"/>
        </w:rPr>
        <w:t xml:space="preserve">    </w:t>
      </w:r>
      <w:r w:rsidR="00C71C40" w:rsidRPr="00AA2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C71C40" w:rsidRPr="00AA2271">
        <w:rPr>
          <w:rFonts w:ascii="Calibri" w:hAnsi="Calibri"/>
        </w:rPr>
        <w:t xml:space="preserve">SLC- CGIL     </w:t>
      </w:r>
      <w:r w:rsidR="00C71C40">
        <w:rPr>
          <w:rFonts w:ascii="Calibri" w:hAnsi="Calibri"/>
        </w:rPr>
        <w:t xml:space="preserve">    </w:t>
      </w:r>
      <w:r w:rsidR="00C71C40" w:rsidRPr="00AA227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="00C71C40" w:rsidRPr="00AA2271">
        <w:rPr>
          <w:rFonts w:ascii="Calibri" w:hAnsi="Calibri"/>
        </w:rPr>
        <w:t xml:space="preserve">FAILP-CISAL     </w:t>
      </w:r>
      <w:r w:rsidR="00C71C40">
        <w:rPr>
          <w:rFonts w:ascii="Calibri" w:hAnsi="Calibri"/>
        </w:rPr>
        <w:t xml:space="preserve">     </w:t>
      </w:r>
      <w:r w:rsidR="00C71C40" w:rsidRPr="00AA2271">
        <w:rPr>
          <w:rFonts w:ascii="Calibri" w:hAnsi="Calibri"/>
        </w:rPr>
        <w:t xml:space="preserve">CONFSAL COM   </w:t>
      </w:r>
      <w:r w:rsidR="00C71C4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</w:t>
      </w:r>
      <w:r w:rsidR="00C71C40">
        <w:rPr>
          <w:rFonts w:ascii="Calibri" w:hAnsi="Calibri"/>
        </w:rPr>
        <w:t xml:space="preserve"> </w:t>
      </w:r>
      <w:r w:rsidR="00C71C40" w:rsidRPr="00AA2271">
        <w:rPr>
          <w:rFonts w:ascii="Calibri" w:hAnsi="Calibri"/>
        </w:rPr>
        <w:t>UGL-COM</w:t>
      </w:r>
    </w:p>
    <w:p w:rsidR="00C71C40" w:rsidRPr="00AA2271" w:rsidRDefault="00C71C40" w:rsidP="008D672B">
      <w:pPr>
        <w:spacing w:after="0" w:line="240" w:lineRule="auto"/>
        <w:ind w:left="-142"/>
        <w:jc w:val="center"/>
        <w:rPr>
          <w:rFonts w:ascii="Calibri" w:hAnsi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432357CB" wp14:editId="3DEBF0B2">
            <wp:simplePos x="0" y="0"/>
            <wp:positionH relativeFrom="column">
              <wp:posOffset>2464996</wp:posOffset>
            </wp:positionH>
            <wp:positionV relativeFrom="paragraph">
              <wp:posOffset>208265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1F7DB05C" wp14:editId="33E38F24">
            <wp:simplePos x="0" y="0"/>
            <wp:positionH relativeFrom="column">
              <wp:posOffset>3758934</wp:posOffset>
            </wp:positionH>
            <wp:positionV relativeFrom="paragraph">
              <wp:posOffset>187325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BF72A20" wp14:editId="1417E37F">
            <wp:simplePos x="0" y="0"/>
            <wp:positionH relativeFrom="column">
              <wp:posOffset>4734766</wp:posOffset>
            </wp:positionH>
            <wp:positionV relativeFrom="paragraph">
              <wp:posOffset>184475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0048" behindDoc="1" locked="1" layoutInCell="1" allowOverlap="1" wp14:anchorId="737F38C1" wp14:editId="72B13819">
            <wp:simplePos x="0" y="0"/>
            <wp:positionH relativeFrom="column">
              <wp:posOffset>1518285</wp:posOffset>
            </wp:positionH>
            <wp:positionV relativeFrom="paragraph">
              <wp:posOffset>208280</wp:posOffset>
            </wp:positionV>
            <wp:extent cx="8426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98" y="21085"/>
                <wp:lineTo x="20998" y="0"/>
                <wp:lineTo x="0" y="0"/>
              </wp:wrapPolygon>
            </wp:wrapTight>
            <wp:docPr id="9" name="Immagine 9" descr="ces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sta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sz w:val="20"/>
          <w:szCs w:val="20"/>
        </w:rPr>
        <w:t>L.Burgalassi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M.Cestaro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</w:t>
      </w:r>
      <w:r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Pr="00AA2271">
        <w:rPr>
          <w:rFonts w:ascii="Calibri" w:hAnsi="Calibri"/>
          <w:sz w:val="20"/>
          <w:szCs w:val="20"/>
        </w:rPr>
        <w:t>Candiziis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R..Gallotta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Pr="00AA2271">
        <w:rPr>
          <w:rFonts w:ascii="Calibri" w:hAnsi="Calibri"/>
          <w:sz w:val="20"/>
          <w:szCs w:val="20"/>
        </w:rPr>
        <w:t>S.Muscarella</w:t>
      </w:r>
      <w:proofErr w:type="spellEnd"/>
    </w:p>
    <w:p w:rsidR="00C71C40" w:rsidRDefault="00A8506A" w:rsidP="00C71C40">
      <w:pPr>
        <w:ind w:left="-142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1231A801" wp14:editId="1606F493">
            <wp:simplePos x="0" y="0"/>
            <wp:positionH relativeFrom="column">
              <wp:posOffset>459740</wp:posOffset>
            </wp:positionH>
            <wp:positionV relativeFrom="paragraph">
              <wp:posOffset>8255</wp:posOffset>
            </wp:positionV>
            <wp:extent cx="937260" cy="6261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luca 2.jpg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C40" w:rsidRDefault="00C71C40" w:rsidP="00C71C40">
      <w:pPr>
        <w:jc w:val="center"/>
      </w:pPr>
    </w:p>
    <w:p w:rsidR="00843090" w:rsidRDefault="00843090" w:rsidP="00C71C40">
      <w:pPr>
        <w:jc w:val="center"/>
      </w:pPr>
    </w:p>
    <w:p w:rsidR="006053C4" w:rsidRPr="00376717" w:rsidRDefault="006053C4" w:rsidP="00376717"/>
    <w:sectPr w:rsidR="006053C4" w:rsidRPr="00376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5"/>
    <w:rsid w:val="00006E62"/>
    <w:rsid w:val="00056EDF"/>
    <w:rsid w:val="0024558A"/>
    <w:rsid w:val="002F57A0"/>
    <w:rsid w:val="0030049C"/>
    <w:rsid w:val="00376717"/>
    <w:rsid w:val="00434FEF"/>
    <w:rsid w:val="005509C0"/>
    <w:rsid w:val="00565704"/>
    <w:rsid w:val="005658CD"/>
    <w:rsid w:val="005F4120"/>
    <w:rsid w:val="006053C4"/>
    <w:rsid w:val="00667BF0"/>
    <w:rsid w:val="006B07CD"/>
    <w:rsid w:val="00746B2A"/>
    <w:rsid w:val="0081315E"/>
    <w:rsid w:val="00843090"/>
    <w:rsid w:val="008C4481"/>
    <w:rsid w:val="008D672B"/>
    <w:rsid w:val="009444F3"/>
    <w:rsid w:val="009D38EE"/>
    <w:rsid w:val="00A64977"/>
    <w:rsid w:val="00A8506A"/>
    <w:rsid w:val="00AC6319"/>
    <w:rsid w:val="00B71EE8"/>
    <w:rsid w:val="00C70CD5"/>
    <w:rsid w:val="00C71C40"/>
    <w:rsid w:val="00D46652"/>
    <w:rsid w:val="00DF4E7E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72B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5F4120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72B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5F4120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Burgalasi</dc:creator>
  <cp:lastModifiedBy>Giacomo</cp:lastModifiedBy>
  <cp:revision>2</cp:revision>
  <cp:lastPrinted>2016-10-12T14:20:00Z</cp:lastPrinted>
  <dcterms:created xsi:type="dcterms:W3CDTF">2016-10-12T17:39:00Z</dcterms:created>
  <dcterms:modified xsi:type="dcterms:W3CDTF">2016-10-12T17:39:00Z</dcterms:modified>
</cp:coreProperties>
</file>